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23" w:rsidRPr="00ED351C" w:rsidRDefault="003D2F23" w:rsidP="003D2F23">
      <w:pPr>
        <w:spacing w:after="0" w:line="240" w:lineRule="auto"/>
        <w:ind w:left="10080" w:firstLine="708"/>
        <w:rPr>
          <w:rFonts w:ascii="Times New Roman" w:hAnsi="Times New Roman" w:cs="Times New Roman"/>
          <w:sz w:val="28"/>
          <w:szCs w:val="28"/>
        </w:rPr>
      </w:pPr>
      <w:r w:rsidRPr="00ED351C">
        <w:rPr>
          <w:rFonts w:ascii="Times New Roman" w:hAnsi="Times New Roman" w:cs="Times New Roman"/>
          <w:sz w:val="28"/>
          <w:szCs w:val="28"/>
        </w:rPr>
        <w:t>УТВЕРЖДЕНО</w:t>
      </w:r>
    </w:p>
    <w:p w:rsidR="003D2F23" w:rsidRPr="00ED351C" w:rsidRDefault="003D2F23" w:rsidP="003D2F23">
      <w:pPr>
        <w:spacing w:after="0" w:line="240" w:lineRule="auto"/>
        <w:ind w:left="10080"/>
        <w:rPr>
          <w:rFonts w:ascii="Times New Roman" w:hAnsi="Times New Roman" w:cs="Times New Roman"/>
          <w:sz w:val="28"/>
          <w:szCs w:val="28"/>
        </w:rPr>
      </w:pPr>
      <w:r w:rsidRPr="00ED351C">
        <w:rPr>
          <w:rFonts w:ascii="Times New Roman" w:hAnsi="Times New Roman" w:cs="Times New Roman"/>
          <w:sz w:val="28"/>
          <w:szCs w:val="28"/>
        </w:rPr>
        <w:t xml:space="preserve">Приказ от </w:t>
      </w:r>
      <w:r>
        <w:rPr>
          <w:rFonts w:ascii="Times New Roman" w:hAnsi="Times New Roman" w:cs="Times New Roman"/>
          <w:sz w:val="28"/>
          <w:szCs w:val="28"/>
        </w:rPr>
        <w:t>31.08.2</w:t>
      </w:r>
      <w:bookmarkStart w:id="0" w:name="_GoBack"/>
      <w:bookmarkEnd w:id="0"/>
      <w:r w:rsidRPr="00ED35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51C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D2F23" w:rsidRPr="00ED351C" w:rsidRDefault="003D2F23" w:rsidP="003D2F23">
      <w:pPr>
        <w:spacing w:after="0" w:line="240" w:lineRule="auto"/>
        <w:ind w:left="10080"/>
        <w:rPr>
          <w:rFonts w:ascii="Times New Roman" w:hAnsi="Times New Roman" w:cs="Times New Roman"/>
          <w:sz w:val="28"/>
          <w:szCs w:val="28"/>
        </w:rPr>
      </w:pPr>
      <w:r w:rsidRPr="00ED351C">
        <w:rPr>
          <w:rFonts w:ascii="Times New Roman" w:hAnsi="Times New Roman" w:cs="Times New Roman"/>
          <w:sz w:val="28"/>
          <w:szCs w:val="28"/>
        </w:rPr>
        <w:t xml:space="preserve">Заведующий МБДОУ «Детский сад </w:t>
      </w:r>
    </w:p>
    <w:p w:rsidR="003D2F23" w:rsidRPr="00ED351C" w:rsidRDefault="003D2F23" w:rsidP="003D2F23">
      <w:pPr>
        <w:spacing w:after="0" w:line="240" w:lineRule="auto"/>
        <w:ind w:left="10080"/>
        <w:rPr>
          <w:rFonts w:ascii="Times New Roman" w:hAnsi="Times New Roman" w:cs="Times New Roman"/>
          <w:sz w:val="28"/>
          <w:szCs w:val="28"/>
        </w:rPr>
      </w:pPr>
      <w:r w:rsidRPr="00ED351C">
        <w:rPr>
          <w:rFonts w:ascii="Times New Roman" w:hAnsi="Times New Roman" w:cs="Times New Roman"/>
          <w:sz w:val="28"/>
          <w:szCs w:val="28"/>
        </w:rPr>
        <w:t>комбинированного вида №129»</w:t>
      </w:r>
    </w:p>
    <w:p w:rsidR="003D2F23" w:rsidRPr="00ED351C" w:rsidRDefault="003D2F23" w:rsidP="003D2F23">
      <w:pPr>
        <w:spacing w:after="0" w:line="240" w:lineRule="auto"/>
        <w:ind w:left="10080"/>
        <w:rPr>
          <w:rFonts w:ascii="Times New Roman" w:hAnsi="Times New Roman" w:cs="Times New Roman"/>
          <w:sz w:val="28"/>
          <w:szCs w:val="28"/>
        </w:rPr>
      </w:pPr>
      <w:r w:rsidRPr="00ED351C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>Салтыкова Л.В.</w:t>
      </w:r>
    </w:p>
    <w:p w:rsidR="003D2F23" w:rsidRPr="00ED351C" w:rsidRDefault="003D2F23" w:rsidP="003D2F2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51C">
        <w:rPr>
          <w:rFonts w:ascii="Times New Roman" w:hAnsi="Times New Roman" w:cs="Times New Roman"/>
          <w:sz w:val="28"/>
          <w:szCs w:val="28"/>
        </w:rPr>
        <w:t>РАСПИСАНИЕ</w:t>
      </w:r>
    </w:p>
    <w:p w:rsidR="003D2F23" w:rsidRPr="00ED351C" w:rsidRDefault="003D2F23" w:rsidP="003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51C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 </w:t>
      </w:r>
    </w:p>
    <w:p w:rsidR="003D2F23" w:rsidRPr="00ED351C" w:rsidRDefault="003D2F23" w:rsidP="003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51C">
        <w:rPr>
          <w:rFonts w:ascii="Times New Roman" w:hAnsi="Times New Roman" w:cs="Times New Roman"/>
          <w:sz w:val="28"/>
          <w:szCs w:val="28"/>
        </w:rPr>
        <w:t>в МБДОУ «Детский сад комбинированного вида №129»</w:t>
      </w:r>
    </w:p>
    <w:p w:rsidR="003D2F23" w:rsidRPr="00ED351C" w:rsidRDefault="003D2F23" w:rsidP="003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51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5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5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D351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D2F23" w:rsidRPr="00ED351C" w:rsidRDefault="003D2F23" w:rsidP="003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23" w:rsidRPr="00ED351C" w:rsidRDefault="003D2F23" w:rsidP="003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23" w:rsidRDefault="003D2F23" w:rsidP="003D2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 2023</w:t>
      </w:r>
    </w:p>
    <w:p w:rsidR="003D2F23" w:rsidRDefault="003D2F23">
      <w:r>
        <w:br w:type="page"/>
      </w:r>
    </w:p>
    <w:p w:rsidR="003D2F23" w:rsidRDefault="003D2F23"/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808"/>
        <w:gridCol w:w="2835"/>
        <w:gridCol w:w="2694"/>
        <w:gridCol w:w="2551"/>
        <w:gridCol w:w="2552"/>
        <w:gridCol w:w="2693"/>
      </w:tblGrid>
      <w:tr w:rsidR="003D2F23" w:rsidRPr="00C34894" w:rsidTr="0013050F">
        <w:tc>
          <w:tcPr>
            <w:tcW w:w="2808" w:type="dxa"/>
            <w:shd w:val="clear" w:color="auto" w:fill="auto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br w:type="page"/>
            </w:r>
            <w:r w:rsidRPr="00C34894">
              <w:rPr>
                <w:rFonts w:ascii="Times New Roman" w:hAnsi="Times New Roman" w:cs="Times New Roman"/>
                <w:sz w:val="17"/>
                <w:szCs w:val="17"/>
              </w:rPr>
              <w:br w:type="page"/>
            </w:r>
            <w:r w:rsidRPr="00C34894">
              <w:rPr>
                <w:rFonts w:ascii="Times New Roman" w:hAnsi="Times New Roman" w:cs="Times New Roman"/>
                <w:sz w:val="17"/>
                <w:szCs w:val="17"/>
              </w:rPr>
              <w:br w:type="page"/>
            </w:r>
          </w:p>
        </w:tc>
        <w:tc>
          <w:tcPr>
            <w:tcW w:w="2835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Понедельник</w:t>
            </w:r>
          </w:p>
        </w:tc>
        <w:tc>
          <w:tcPr>
            <w:tcW w:w="2694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Вторник</w:t>
            </w:r>
          </w:p>
        </w:tc>
        <w:tc>
          <w:tcPr>
            <w:tcW w:w="2551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Среда</w:t>
            </w:r>
          </w:p>
        </w:tc>
        <w:tc>
          <w:tcPr>
            <w:tcW w:w="2552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Четверг</w:t>
            </w:r>
          </w:p>
        </w:tc>
        <w:tc>
          <w:tcPr>
            <w:tcW w:w="2693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Пятница</w:t>
            </w:r>
          </w:p>
        </w:tc>
      </w:tr>
      <w:tr w:rsidR="003D2F23" w:rsidRPr="00C34894" w:rsidTr="0013050F">
        <w:tc>
          <w:tcPr>
            <w:tcW w:w="2808" w:type="dxa"/>
            <w:shd w:val="clear" w:color="auto" w:fill="auto"/>
          </w:tcPr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1 группа</w:t>
            </w:r>
          </w:p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общеразвивающей направленности для детей 6-7 лет</w:t>
            </w:r>
          </w:p>
        </w:tc>
        <w:tc>
          <w:tcPr>
            <w:tcW w:w="2835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9.00-9.30 Ознакомление с окружающим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9.40-10.10 Развитие речи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15.50-16.20 Музыка</w:t>
            </w:r>
          </w:p>
        </w:tc>
        <w:tc>
          <w:tcPr>
            <w:tcW w:w="2694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9.00-9.30 Рисование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9.40-10.10  Физическая  культура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9.00-9.30 Физическая культура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9.40-10.10 ФЭМП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15.20-15.50 </w:t>
            </w: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 Курские просторы</w:t>
            </w:r>
          </w:p>
        </w:tc>
        <w:tc>
          <w:tcPr>
            <w:tcW w:w="2552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9.00-9.30 ФЭМП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10.55-11.25 Физическая культура на воздухе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9.00-9.30 Подготовка к обучению грамоте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10.20-10.50 Музыка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9.40-10.10 Курские просторы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D2F23" w:rsidRPr="00C34894" w:rsidTr="0013050F">
        <w:tc>
          <w:tcPr>
            <w:tcW w:w="2808" w:type="dxa"/>
            <w:shd w:val="clear" w:color="auto" w:fill="auto"/>
          </w:tcPr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3 группа</w:t>
            </w:r>
          </w:p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общеразвивающей направленности для детей 4-5 лет</w:t>
            </w:r>
          </w:p>
        </w:tc>
        <w:tc>
          <w:tcPr>
            <w:tcW w:w="2835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9.00 -9.20 Музыка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9.30-9.50 Ознакомление с окружающим</w:t>
            </w:r>
          </w:p>
        </w:tc>
        <w:tc>
          <w:tcPr>
            <w:tcW w:w="2694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9.00-9.20 Развитие речи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9.30-9.50 Физическая культура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9.00-9.20  ФЭМП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9.35-9.55 Физическая культура</w:t>
            </w:r>
          </w:p>
        </w:tc>
        <w:tc>
          <w:tcPr>
            <w:tcW w:w="2552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9.00-9.20 Рисование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9.35-9.55 Музыка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9.30-9.50 Физическая культура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D2F23" w:rsidRPr="00C34894" w:rsidTr="0013050F">
        <w:tc>
          <w:tcPr>
            <w:tcW w:w="2808" w:type="dxa"/>
            <w:shd w:val="clear" w:color="auto" w:fill="auto"/>
          </w:tcPr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4 группа</w:t>
            </w:r>
          </w:p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общеразвивающей направленности для детей 3-4 лет</w:t>
            </w:r>
          </w:p>
        </w:tc>
        <w:tc>
          <w:tcPr>
            <w:tcW w:w="2835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9.00-9.15 Ознакомление с окружающим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9.25 -9.40 Рисование</w:t>
            </w:r>
          </w:p>
        </w:tc>
        <w:tc>
          <w:tcPr>
            <w:tcW w:w="2694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9.00-9.15  ФЭМП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9.35-9.50 Аппликация/Лепка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9.00-9.15 Музыка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9.25-9.40 Физическая культура</w:t>
            </w:r>
          </w:p>
        </w:tc>
        <w:tc>
          <w:tcPr>
            <w:tcW w:w="2552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9.00-9.15 Развитие речи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9.25-9.40 Физическая культура</w:t>
            </w:r>
          </w:p>
        </w:tc>
        <w:tc>
          <w:tcPr>
            <w:tcW w:w="2693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9.00-9.15  Музыка 9.25-9.40 Физическая культура</w:t>
            </w:r>
          </w:p>
        </w:tc>
      </w:tr>
      <w:tr w:rsidR="003D2F23" w:rsidRPr="00C34894" w:rsidTr="0013050F">
        <w:tc>
          <w:tcPr>
            <w:tcW w:w="2808" w:type="dxa"/>
            <w:shd w:val="clear" w:color="auto" w:fill="auto"/>
          </w:tcPr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5 группа</w:t>
            </w:r>
          </w:p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общеразвивающей направленности для детей  3-4 лет</w:t>
            </w:r>
          </w:p>
        </w:tc>
        <w:tc>
          <w:tcPr>
            <w:tcW w:w="2835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9.00-9.15 Ознакомление с окружающим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9.25-9.40 Физическая культура</w:t>
            </w:r>
          </w:p>
        </w:tc>
        <w:tc>
          <w:tcPr>
            <w:tcW w:w="2694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9.00-9.15 Музыка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9.25-9.40 ФЭМП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9.00-9.15 Рисование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9.25-9.40 Физическая культура</w:t>
            </w:r>
          </w:p>
        </w:tc>
        <w:tc>
          <w:tcPr>
            <w:tcW w:w="2552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9.00-9.15 Музыка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9.25-9.40 Развитие речи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9.00-9.15 Лепка/Аппликация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9.25-9.40 Физическая культура</w:t>
            </w:r>
          </w:p>
        </w:tc>
      </w:tr>
      <w:tr w:rsidR="003D2F23" w:rsidRPr="00C34894" w:rsidTr="0013050F">
        <w:tc>
          <w:tcPr>
            <w:tcW w:w="2808" w:type="dxa"/>
            <w:shd w:val="clear" w:color="auto" w:fill="auto"/>
          </w:tcPr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6 группа</w:t>
            </w:r>
          </w:p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общеразвивающей направленности для детей 6-7 лет</w:t>
            </w:r>
          </w:p>
        </w:tc>
        <w:tc>
          <w:tcPr>
            <w:tcW w:w="2835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9.00-9.30  Ознакомление с окружающим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9.40-10.10 Рисование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10.30-11.0</w:t>
            </w: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0 Физическая культура на воздухе</w:t>
            </w:r>
          </w:p>
        </w:tc>
        <w:tc>
          <w:tcPr>
            <w:tcW w:w="2694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9.00-9.30 ФЭМП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10.00-10.30 Музыка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9.00-9.30 ФЭМП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10.20-10.50 Курские просторы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15.25-15.55 Музыка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9.00-9.30 Физическая культура 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9.40-10.10 Подготовка к обучению грамоте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9.40-10.10 Развитие речи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10.20-10.50.Физическая культура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D2F23" w:rsidRPr="00C34894" w:rsidTr="0013050F">
        <w:tc>
          <w:tcPr>
            <w:tcW w:w="2808" w:type="dxa"/>
            <w:shd w:val="clear" w:color="auto" w:fill="auto"/>
          </w:tcPr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7 группа</w:t>
            </w:r>
          </w:p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общеразвивающей направленности для детей 5-6 лет</w:t>
            </w:r>
          </w:p>
        </w:tc>
        <w:tc>
          <w:tcPr>
            <w:tcW w:w="2835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9.00-9.25 Развитие речи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9.55-10.20 Музыка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9.00-9.25 Физическая культура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9.35-10.00 ФЭМП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9.35-10.00 Рисование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10.10-10.35  Физическая культура на воздухе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9.00-9.25  Ознакомление с окружающим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9.35-10.00 Физическая культура 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15.20-15.45 Курские просторы</w:t>
            </w:r>
          </w:p>
        </w:tc>
        <w:tc>
          <w:tcPr>
            <w:tcW w:w="2693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9.00-9.25 Ознакомление с окружающим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15.20-15.45 Музыка </w:t>
            </w:r>
          </w:p>
        </w:tc>
      </w:tr>
      <w:tr w:rsidR="003D2F23" w:rsidRPr="00C34894" w:rsidTr="0013050F">
        <w:tc>
          <w:tcPr>
            <w:tcW w:w="2808" w:type="dxa"/>
            <w:shd w:val="clear" w:color="auto" w:fill="auto"/>
          </w:tcPr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8 группа</w:t>
            </w:r>
          </w:p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общеразвивающей направленности для детей 5-6 лет</w:t>
            </w:r>
          </w:p>
        </w:tc>
        <w:tc>
          <w:tcPr>
            <w:tcW w:w="2835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9.00-9.25 Физическая культура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9.35-10.00 Развитие речи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 9.35-10.00  Рисование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10.50 -11.15 Физическая культура  на воздухе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9.40 – 10.05 Музыка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10.15-10.40  Курские просторы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9.00-9.25 ФЭМП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9.35-10.00 Ознакомление  с окружающим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15.20-15.45 Музыка</w:t>
            </w:r>
          </w:p>
        </w:tc>
        <w:tc>
          <w:tcPr>
            <w:tcW w:w="2693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9.00-9.25 Физическая культура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9.35-10.00 Ознакомление  с окружающим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D2F23" w:rsidRPr="00C34894" w:rsidTr="0013050F">
        <w:tc>
          <w:tcPr>
            <w:tcW w:w="2808" w:type="dxa"/>
            <w:shd w:val="clear" w:color="auto" w:fill="auto"/>
          </w:tcPr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9 группа</w:t>
            </w:r>
          </w:p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общеразвивающей направленности для детей 1.5-3 лет</w:t>
            </w:r>
          </w:p>
        </w:tc>
        <w:tc>
          <w:tcPr>
            <w:tcW w:w="2835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9.00-9.09 Развитие речи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15.25-15.34 Физическая культура</w:t>
            </w:r>
          </w:p>
        </w:tc>
        <w:tc>
          <w:tcPr>
            <w:tcW w:w="2694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9.00-9.09 Развитие речи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15.25-15.34 Физическая культура </w:t>
            </w:r>
          </w:p>
        </w:tc>
        <w:tc>
          <w:tcPr>
            <w:tcW w:w="2551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9.25-9.34 Музыка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15.25-15.34 Рисование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9.00-9.09 Ознакомление с окружающим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15.25-15.34 Физическая культура </w:t>
            </w:r>
          </w:p>
        </w:tc>
        <w:tc>
          <w:tcPr>
            <w:tcW w:w="2693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9.25-9.34 Музыка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15.25-15.34 Лепка</w:t>
            </w:r>
          </w:p>
        </w:tc>
      </w:tr>
      <w:tr w:rsidR="003D2F23" w:rsidRPr="00C34894" w:rsidTr="0013050F">
        <w:tc>
          <w:tcPr>
            <w:tcW w:w="2808" w:type="dxa"/>
            <w:shd w:val="clear" w:color="auto" w:fill="auto"/>
          </w:tcPr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10 группа</w:t>
            </w:r>
          </w:p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общеразвивающей направленности для детей 1.5-3 лет</w:t>
            </w:r>
          </w:p>
        </w:tc>
        <w:tc>
          <w:tcPr>
            <w:tcW w:w="2835" w:type="dxa"/>
            <w:shd w:val="clear" w:color="auto" w:fill="FFFFFF" w:themeFill="background1"/>
          </w:tcPr>
          <w:p w:rsidR="003D2F23" w:rsidRPr="00C34894" w:rsidRDefault="003D2F23" w:rsidP="0013050F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9.00-9.09 Ознакомление с окружающим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15.25-15.34 Физическая культура </w:t>
            </w:r>
          </w:p>
        </w:tc>
        <w:tc>
          <w:tcPr>
            <w:tcW w:w="2694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9.20-9.29 Музыка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15.25-15.34 Развитие речи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9.00-9.09 Развитие речи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15.25-15.34 Физическая культура </w:t>
            </w:r>
          </w:p>
        </w:tc>
        <w:tc>
          <w:tcPr>
            <w:tcW w:w="2552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894">
              <w:rPr>
                <w:rFonts w:ascii="Times New Roman" w:hAnsi="Times New Roman" w:cs="Times New Roman"/>
                <w:sz w:val="16"/>
                <w:szCs w:val="16"/>
              </w:rPr>
              <w:t xml:space="preserve">9.20-9.29 Музыка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15.25-15.34 Лепка</w:t>
            </w:r>
          </w:p>
        </w:tc>
        <w:tc>
          <w:tcPr>
            <w:tcW w:w="2693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9.00-9.09 </w:t>
            </w:r>
            <w:r w:rsidRPr="00C34894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3D2F23" w:rsidRPr="00C34894" w:rsidRDefault="003D2F23" w:rsidP="0013050F">
            <w:pPr>
              <w:spacing w:after="0" w:line="216" w:lineRule="auto"/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15.25-15.34 Физическая культура</w:t>
            </w:r>
          </w:p>
        </w:tc>
      </w:tr>
      <w:tr w:rsidR="003D2F23" w:rsidRPr="00C34894" w:rsidTr="0013050F">
        <w:tc>
          <w:tcPr>
            <w:tcW w:w="2808" w:type="dxa"/>
            <w:shd w:val="clear" w:color="auto" w:fill="auto"/>
          </w:tcPr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11 группа</w:t>
            </w:r>
          </w:p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компенсирующей направленности</w:t>
            </w:r>
          </w:p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для детей 5-6 лет</w:t>
            </w:r>
          </w:p>
        </w:tc>
        <w:tc>
          <w:tcPr>
            <w:tcW w:w="2835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9.00-9.25 Развитие речи и воспитание правильного звукопроизношения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9.35-10.00 Физическая культура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9.00-9.25 Развитие речи и воспитание правильного звукопроизношения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9.35-10.00 ФЭМП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15.25-15.50 Музыка </w:t>
            </w:r>
          </w:p>
        </w:tc>
        <w:tc>
          <w:tcPr>
            <w:tcW w:w="2551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9.00-9.25 Развитие речи и воспитание правильного звукопроизношения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10.10-10.40 Музыка 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15.50-16.15 Ознакомление с окружающим</w:t>
            </w:r>
          </w:p>
        </w:tc>
        <w:tc>
          <w:tcPr>
            <w:tcW w:w="2552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9.35-10.00 Рисование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10.30-10.55 Физическая культура на воздухе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15.25-15.50 Развитие речи и воспитание правильного звукопроизношения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9.35-10.00 Физическая культура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D2F23" w:rsidRPr="00C34894" w:rsidTr="0013050F">
        <w:tc>
          <w:tcPr>
            <w:tcW w:w="2808" w:type="dxa"/>
            <w:shd w:val="clear" w:color="auto" w:fill="auto"/>
          </w:tcPr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12 группа</w:t>
            </w:r>
          </w:p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компенсирующей направленности</w:t>
            </w:r>
          </w:p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для детей 6-7 лет</w:t>
            </w:r>
          </w:p>
        </w:tc>
        <w:tc>
          <w:tcPr>
            <w:tcW w:w="2835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9.00-9.30 Развитие речи и воспитание правильного звукопроизношения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9.40-10.10 Рисование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15.20-15.50 Музыка  </w:t>
            </w:r>
          </w:p>
        </w:tc>
        <w:tc>
          <w:tcPr>
            <w:tcW w:w="2694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9.00-9.30 Развитие речи и воспитание правильного звукопроизношения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10.10-10.40</w:t>
            </w: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 Физическая культура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9.00-9.30 Развитие речи и воспитание правильного звукопроизношения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9.40-10.10 ФЭМП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11.05-11.35 Физическая культура на воздухе</w:t>
            </w:r>
          </w:p>
        </w:tc>
        <w:tc>
          <w:tcPr>
            <w:tcW w:w="2552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9.40-10.10 Физическая культура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15.25-15.55 Развитие речи и воспитание правильного звукопроизношения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9.00-9.30 Ознакомление с окружающим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9.40-10.10 Музыка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D2F23" w:rsidRPr="00C34894" w:rsidTr="0013050F">
        <w:trPr>
          <w:trHeight w:val="557"/>
        </w:trPr>
        <w:tc>
          <w:tcPr>
            <w:tcW w:w="2808" w:type="dxa"/>
            <w:shd w:val="clear" w:color="auto" w:fill="auto"/>
          </w:tcPr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bCs/>
                <w:sz w:val="17"/>
                <w:szCs w:val="17"/>
              </w:rPr>
              <w:t>13 группа</w:t>
            </w:r>
          </w:p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общеразвивающей направленности для детей 4-5 лет</w:t>
            </w:r>
          </w:p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9.00 -9.20 Ознакомление с окружающим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9.30-9.50 Музыка</w:t>
            </w:r>
          </w:p>
        </w:tc>
        <w:tc>
          <w:tcPr>
            <w:tcW w:w="2694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9.00-9.20 Развитие речи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9.35-9.55 Музыка </w:t>
            </w:r>
          </w:p>
        </w:tc>
        <w:tc>
          <w:tcPr>
            <w:tcW w:w="2551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9.00-9.20  ФЭМП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9.35-9.55 Физическая культура</w:t>
            </w:r>
          </w:p>
        </w:tc>
        <w:tc>
          <w:tcPr>
            <w:tcW w:w="2552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9.00-9.20 Художественный труд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9.35-9.55 Физическая культура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9.00-9.20 Рисование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9.30-9.50 Физическая культура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D2F23" w:rsidRPr="00C34894" w:rsidTr="0013050F">
        <w:trPr>
          <w:trHeight w:val="557"/>
        </w:trPr>
        <w:tc>
          <w:tcPr>
            <w:tcW w:w="2808" w:type="dxa"/>
            <w:shd w:val="clear" w:color="auto" w:fill="auto"/>
          </w:tcPr>
          <w:p w:rsidR="003D2F23" w:rsidRPr="00C34894" w:rsidRDefault="003D2F23" w:rsidP="0013050F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9.30-9.50 Физическая культура  </w:t>
            </w:r>
          </w:p>
        </w:tc>
        <w:tc>
          <w:tcPr>
            <w:tcW w:w="2694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9.00-9.20 ФЭМП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9.30-9.50 Физическая культура  </w:t>
            </w:r>
          </w:p>
        </w:tc>
        <w:tc>
          <w:tcPr>
            <w:tcW w:w="2551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 20 Музыка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9.30-9.50 Развитие речи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9.00-9.20 Ознакомление </w:t>
            </w:r>
            <w:proofErr w:type="gramStart"/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proofErr w:type="gramEnd"/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 окружающим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9.30-9.50 Физическая культура </w:t>
            </w:r>
          </w:p>
        </w:tc>
        <w:tc>
          <w:tcPr>
            <w:tcW w:w="2693" w:type="dxa"/>
            <w:shd w:val="clear" w:color="auto" w:fill="FFFFFF" w:themeFill="background1"/>
          </w:tcPr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>9.00-9.20 Рисование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34894">
              <w:rPr>
                <w:rFonts w:ascii="Times New Roman" w:hAnsi="Times New Roman" w:cs="Times New Roman"/>
                <w:sz w:val="17"/>
                <w:szCs w:val="17"/>
              </w:rPr>
              <w:t xml:space="preserve">9.30-9.50 Музыка </w:t>
            </w:r>
          </w:p>
          <w:p w:rsidR="003D2F23" w:rsidRPr="00C34894" w:rsidRDefault="003D2F23" w:rsidP="0013050F">
            <w:pPr>
              <w:spacing w:after="0" w:line="216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5B1CBC" w:rsidRDefault="003D2F23"/>
    <w:sectPr w:rsidR="005B1CBC" w:rsidSect="003D2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23"/>
    <w:rsid w:val="003D2F23"/>
    <w:rsid w:val="00683AFE"/>
    <w:rsid w:val="0073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2024-04-23T12:46:00Z</dcterms:created>
  <dcterms:modified xsi:type="dcterms:W3CDTF">2024-04-23T12:49:00Z</dcterms:modified>
</cp:coreProperties>
</file>